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32AB7" w14:textId="2D28EC8D" w:rsidR="00D976B4" w:rsidRDefault="00D9756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Załącznik nr 6</w:t>
      </w:r>
      <w:r w:rsidR="003A652D"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4A8A8A0B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DEA07D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ABFA2BE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D329DF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3F9F122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16A463C5" w14:textId="77777777" w:rsidR="00D976B4" w:rsidRDefault="00D976B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B943BCE" w14:textId="77777777" w:rsidR="00D976B4" w:rsidRDefault="003A652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40C7335D" w14:textId="77777777" w:rsidR="00D976B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0A5558" w14:textId="77777777" w:rsidR="00D976B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878F3A6" w14:textId="210495E4" w:rsidR="00D976B4" w:rsidRDefault="003A652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WYKONANYCH </w:t>
      </w:r>
      <w:r w:rsidR="003035C8">
        <w:rPr>
          <w:rFonts w:ascii="Cambria" w:hAnsi="Cambria" w:cs="Arial"/>
          <w:b/>
          <w:bCs/>
          <w:sz w:val="22"/>
          <w:szCs w:val="22"/>
        </w:rPr>
        <w:t>ROBÓT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</w:p>
    <w:p w14:paraId="0328099D" w14:textId="77777777" w:rsidR="00D976B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19C58193" w14:textId="05688380" w:rsidR="00D976B4" w:rsidRDefault="00E045E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045E0"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przez Zamawiającego – Państwowe Gospodarstwo Leśne Lasy Państwowe </w:t>
      </w:r>
      <w:r w:rsidR="00436F3F">
        <w:rPr>
          <w:rFonts w:ascii="Cambria" w:hAnsi="Cambria" w:cs="Arial"/>
          <w:bCs/>
          <w:sz w:val="22"/>
          <w:szCs w:val="22"/>
        </w:rPr>
        <w:t>Nadleśnictwo Prószków</w:t>
      </w:r>
      <w:r w:rsidRPr="00E045E0">
        <w:rPr>
          <w:rFonts w:ascii="Cambria" w:hAnsi="Cambria" w:cs="Arial"/>
          <w:bCs/>
          <w:sz w:val="22"/>
          <w:szCs w:val="22"/>
        </w:rPr>
        <w:t xml:space="preserve"> w trybie podstawowym </w:t>
      </w:r>
      <w:r w:rsidR="00F65B38">
        <w:rPr>
          <w:rFonts w:ascii="Cambria" w:hAnsi="Cambria" w:cs="Arial"/>
          <w:bCs/>
          <w:sz w:val="22"/>
          <w:szCs w:val="22"/>
        </w:rPr>
        <w:t xml:space="preserve">bez negocjacji </w:t>
      </w:r>
      <w:r w:rsidRPr="00E045E0">
        <w:rPr>
          <w:rFonts w:ascii="Cambria" w:hAnsi="Cambria" w:cs="Arial"/>
          <w:bCs/>
          <w:sz w:val="22"/>
          <w:szCs w:val="22"/>
        </w:rPr>
        <w:t xml:space="preserve">na </w:t>
      </w:r>
      <w:r w:rsidR="00436F3F" w:rsidRPr="00436F3F">
        <w:rPr>
          <w:rFonts w:ascii="Cambria" w:hAnsi="Cambria" w:cs="Arial"/>
          <w:bCs/>
          <w:i/>
          <w:iCs/>
          <w:sz w:val="22"/>
          <w:szCs w:val="22"/>
        </w:rPr>
        <w:t>„</w:t>
      </w:r>
      <w:r w:rsidR="00436F3F" w:rsidRPr="00436F3F">
        <w:rPr>
          <w:rFonts w:ascii="Cambria" w:hAnsi="Cambria" w:cs="Arial"/>
          <w:b/>
          <w:bCs/>
          <w:i/>
          <w:iCs/>
          <w:sz w:val="22"/>
          <w:szCs w:val="22"/>
        </w:rPr>
        <w:t xml:space="preserve">Przebudowa nawierzchni drogi leśnej nr 220/378 „Krapkowianka” w Leśnictwach </w:t>
      </w:r>
      <w:proofErr w:type="spellStart"/>
      <w:r w:rsidR="00436F3F" w:rsidRPr="00436F3F">
        <w:rPr>
          <w:rFonts w:ascii="Cambria" w:hAnsi="Cambria" w:cs="Arial"/>
          <w:b/>
          <w:bCs/>
          <w:i/>
          <w:iCs/>
          <w:sz w:val="22"/>
          <w:szCs w:val="22"/>
        </w:rPr>
        <w:t>Ochodze</w:t>
      </w:r>
      <w:proofErr w:type="spellEnd"/>
      <w:r w:rsidR="00436F3F" w:rsidRPr="00436F3F">
        <w:rPr>
          <w:rFonts w:ascii="Cambria" w:hAnsi="Cambria" w:cs="Arial"/>
          <w:b/>
          <w:bCs/>
          <w:i/>
          <w:iCs/>
          <w:sz w:val="22"/>
          <w:szCs w:val="22"/>
        </w:rPr>
        <w:t xml:space="preserve">, Przysiecz, </w:t>
      </w:r>
      <w:proofErr w:type="spellStart"/>
      <w:r w:rsidR="00436F3F" w:rsidRPr="00436F3F">
        <w:rPr>
          <w:rFonts w:ascii="Cambria" w:hAnsi="Cambria" w:cs="Arial"/>
          <w:b/>
          <w:bCs/>
          <w:i/>
          <w:iCs/>
          <w:sz w:val="22"/>
          <w:szCs w:val="22"/>
        </w:rPr>
        <w:t>Wybłyszczów</w:t>
      </w:r>
      <w:proofErr w:type="spellEnd"/>
      <w:r w:rsidR="00436F3F" w:rsidRPr="00436F3F">
        <w:rPr>
          <w:rFonts w:ascii="Cambria" w:hAnsi="Cambria" w:cs="Arial"/>
          <w:b/>
          <w:bCs/>
          <w:i/>
          <w:iCs/>
          <w:sz w:val="22"/>
          <w:szCs w:val="22"/>
        </w:rPr>
        <w:t>”.– ETAP I</w:t>
      </w:r>
      <w:r w:rsidR="00F65B38" w:rsidRPr="00F65B38">
        <w:rPr>
          <w:rFonts w:ascii="Cambria" w:hAnsi="Cambria" w:cs="Arial"/>
          <w:b/>
          <w:bCs/>
          <w:i/>
          <w:iCs/>
          <w:sz w:val="22"/>
          <w:szCs w:val="22"/>
        </w:rPr>
        <w:t>” – zamówienie nr 2,</w:t>
      </w:r>
    </w:p>
    <w:p w14:paraId="4908A73D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04A9E5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09F6B520" w14:textId="1C013F14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oświadczam, że Wykonawca którego reprezentuję, w okresie ostatnich </w:t>
      </w:r>
      <w:r w:rsidR="003035C8">
        <w:rPr>
          <w:rFonts w:ascii="Cambria" w:hAnsi="Cambria" w:cs="Arial"/>
          <w:bCs/>
          <w:sz w:val="22"/>
          <w:szCs w:val="22"/>
        </w:rPr>
        <w:t>5</w:t>
      </w:r>
      <w:r>
        <w:rPr>
          <w:rFonts w:ascii="Cambria" w:hAnsi="Cambria" w:cs="Arial"/>
          <w:bCs/>
          <w:sz w:val="22"/>
          <w:szCs w:val="22"/>
        </w:rPr>
        <w:t xml:space="preserve"> lat od dnia upływu terminu składania ofert (a jeżeli okres </w:t>
      </w:r>
      <w:r w:rsidR="00B6509B" w:rsidRPr="00F65B38">
        <w:rPr>
          <w:rFonts w:ascii="Cambria" w:hAnsi="Cambria" w:cs="Arial"/>
          <w:bCs/>
          <w:sz w:val="22"/>
          <w:szCs w:val="22"/>
        </w:rPr>
        <w:t xml:space="preserve">prowadzenia </w:t>
      </w:r>
      <w:r>
        <w:rPr>
          <w:rFonts w:ascii="Cambria" w:hAnsi="Cambria" w:cs="Arial"/>
          <w:bCs/>
          <w:sz w:val="22"/>
          <w:szCs w:val="22"/>
        </w:rPr>
        <w:t xml:space="preserve">działalności jest krótszy – w tym okresie) wykonał następujące </w:t>
      </w:r>
      <w:r w:rsidR="003035C8">
        <w:rPr>
          <w:rFonts w:ascii="Cambria" w:hAnsi="Cambria" w:cs="Arial"/>
          <w:bCs/>
          <w:sz w:val="22"/>
          <w:szCs w:val="22"/>
        </w:rPr>
        <w:t>roboty</w:t>
      </w:r>
      <w:r>
        <w:rPr>
          <w:rFonts w:ascii="Cambria" w:hAnsi="Cambria" w:cs="Arial"/>
          <w:bCs/>
          <w:sz w:val="22"/>
          <w:szCs w:val="22"/>
        </w:rPr>
        <w:t>:</w:t>
      </w:r>
    </w:p>
    <w:p w14:paraId="588F34B6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8E60AC7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C3833E7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590"/>
        <w:gridCol w:w="2412"/>
        <w:gridCol w:w="2268"/>
        <w:gridCol w:w="3969"/>
        <w:gridCol w:w="2268"/>
      </w:tblGrid>
      <w:tr w:rsidR="00D976B4" w14:paraId="76199381" w14:textId="77777777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2D4A" w14:textId="77777777" w:rsidR="00D976B4" w:rsidRDefault="003A652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39D7" w14:textId="1AC1C8E0" w:rsidR="00D976B4" w:rsidRDefault="003A652D" w:rsidP="00DD6270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Podmiot, na rzecz którego </w:t>
            </w:r>
            <w:r w:rsidR="003035C8">
              <w:rPr>
                <w:rFonts w:ascii="Cambria" w:hAnsi="Cambria" w:cs="Arial"/>
                <w:b/>
                <w:bCs/>
              </w:rPr>
              <w:t>robota</w:t>
            </w:r>
            <w:r>
              <w:rPr>
                <w:rFonts w:ascii="Cambria" w:hAnsi="Cambria" w:cs="Arial"/>
                <w:b/>
                <w:bCs/>
              </w:rPr>
              <w:t xml:space="preserve"> została wykonana </w:t>
            </w:r>
            <w:r>
              <w:rPr>
                <w:rFonts w:ascii="Cambria" w:hAnsi="Cambria" w:cs="Arial"/>
                <w:b/>
                <w:bCs/>
              </w:rPr>
              <w:br/>
              <w:t>(nazwa, siedziba)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AB4C" w14:textId="328DC375" w:rsidR="00D976B4" w:rsidRDefault="003A652D" w:rsidP="00D9756A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Termin wykonania </w:t>
            </w:r>
            <w:r w:rsidR="003035C8">
              <w:rPr>
                <w:rFonts w:ascii="Cambria" w:hAnsi="Cambria" w:cs="Arial"/>
                <w:b/>
                <w:bCs/>
              </w:rPr>
              <w:t>roboty</w:t>
            </w:r>
            <w:r>
              <w:rPr>
                <w:rFonts w:ascii="Cambria" w:hAnsi="Cambria" w:cs="Arial"/>
                <w:b/>
                <w:bCs/>
              </w:rPr>
              <w:br/>
              <w:t>(dzień/miesiąc/rok)</w:t>
            </w:r>
            <w:r>
              <w:rPr>
                <w:rFonts w:ascii="Cambria" w:hAnsi="Cambria" w:cs="Arial"/>
                <w:b/>
                <w:bCs/>
              </w:rPr>
              <w:br/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534F" w14:textId="3998888F" w:rsidR="00D976B4" w:rsidRDefault="003A652D" w:rsidP="00D9756A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Przedmiot (rodzaj) </w:t>
            </w:r>
            <w:r>
              <w:rPr>
                <w:rFonts w:ascii="Cambria" w:hAnsi="Cambria" w:cs="Arial"/>
                <w:b/>
                <w:bCs/>
              </w:rPr>
              <w:br/>
              <w:t xml:space="preserve">wykonanych </w:t>
            </w:r>
            <w:r w:rsidR="003035C8">
              <w:rPr>
                <w:rFonts w:ascii="Cambria" w:hAnsi="Cambria" w:cs="Arial"/>
                <w:b/>
                <w:bCs/>
              </w:rPr>
              <w:t>robót oraz miejsce ich wykonania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C939" w14:textId="277C97BE" w:rsidR="00D976B4" w:rsidRDefault="003A652D" w:rsidP="00D9756A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Wartość brutto wykonanych </w:t>
            </w:r>
            <w:r w:rsidR="003035C8">
              <w:rPr>
                <w:rFonts w:ascii="Cambria" w:hAnsi="Cambria" w:cs="Arial"/>
                <w:b/>
                <w:bCs/>
              </w:rPr>
              <w:t>robót w PLN</w:t>
            </w:r>
          </w:p>
        </w:tc>
      </w:tr>
      <w:tr w:rsidR="00D976B4" w14:paraId="095D51E5" w14:textId="77777777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A92F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4A84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66A5" w14:textId="77777777" w:rsidR="00D976B4" w:rsidRDefault="003A652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A6BA" w14:textId="77777777" w:rsidR="00D976B4" w:rsidRDefault="003A652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koniec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FECC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87B0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D976B4" w14:paraId="00D92953" w14:textId="77777777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6155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DAFD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27EADEF9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78BFBC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81DD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CAC9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5024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6E17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D976B4" w14:paraId="5ED83FA8" w14:textId="77777777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F4C6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1C6F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6609EC3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3B76520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3EA4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CE07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C213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4372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D976B4" w14:paraId="490CC7F2" w14:textId="77777777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08AB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4C88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A0D106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4C7FC84B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BB7D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86E0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F866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1D4B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D976B4" w14:paraId="4CE96222" w14:textId="77777777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78F1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69DB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37CA1CA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F57BB2B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32F8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1F79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3475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3BA1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6B1F8E52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0C7354DB" w14:textId="77777777" w:rsidR="00D976B4" w:rsidRDefault="003A652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3F8B10C1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512B5A9" w14:textId="5C73FAF0" w:rsidR="00D976B4" w:rsidRPr="00436F3F" w:rsidRDefault="00E045E0" w:rsidP="00E045E0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E045E0">
        <w:rPr>
          <w:rFonts w:ascii="Cambria" w:hAnsi="Cambria" w:cs="Arial"/>
          <w:bCs/>
          <w:i/>
          <w:sz w:val="22"/>
          <w:szCs w:val="22"/>
        </w:rPr>
        <w:t>Dokument może być podpisany wedle wyboru Wykonawcy</w:t>
      </w:r>
      <w:r w:rsidR="00436F3F">
        <w:rPr>
          <w:rFonts w:ascii="Cambria" w:hAnsi="Cambria" w:cs="Arial"/>
          <w:bCs/>
          <w:i/>
          <w:sz w:val="22"/>
          <w:szCs w:val="22"/>
        </w:rPr>
        <w:t xml:space="preserve"> </w:t>
      </w:r>
      <w:r w:rsidRPr="00E045E0">
        <w:rPr>
          <w:rFonts w:ascii="Cambria" w:hAnsi="Cambria" w:cs="Arial"/>
          <w:bCs/>
          <w:i/>
          <w:sz w:val="22"/>
          <w:szCs w:val="22"/>
        </w:rPr>
        <w:t>kwalifikowanym podpisem elektronicznym</w:t>
      </w:r>
      <w:r w:rsidR="00B6509B" w:rsidRPr="00F65B38">
        <w:rPr>
          <w:rFonts w:ascii="Cambria" w:hAnsi="Cambria" w:cs="Arial"/>
          <w:bCs/>
          <w:i/>
          <w:sz w:val="22"/>
          <w:szCs w:val="22"/>
        </w:rPr>
        <w:t>,</w:t>
      </w:r>
      <w:r w:rsidRPr="00E045E0">
        <w:rPr>
          <w:rFonts w:ascii="Cambria" w:hAnsi="Cambria" w:cs="Arial"/>
          <w:bCs/>
          <w:i/>
          <w:sz w:val="22"/>
          <w:szCs w:val="22"/>
        </w:rPr>
        <w:t xml:space="preserve"> podpisem zaufanym lub podpisem osobistym przez wykonawcę.</w:t>
      </w:r>
    </w:p>
    <w:sectPr w:rsidR="00D976B4" w:rsidRPr="00436F3F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177C6" w14:textId="77777777" w:rsidR="00B20FF5" w:rsidRDefault="00B20FF5">
      <w:r>
        <w:separator/>
      </w:r>
    </w:p>
  </w:endnote>
  <w:endnote w:type="continuationSeparator" w:id="0">
    <w:p w14:paraId="5971C853" w14:textId="77777777" w:rsidR="00B20FF5" w:rsidRDefault="00B20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602E6" w14:textId="77777777" w:rsidR="00D976B4" w:rsidRDefault="00D976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005EF" w14:textId="77777777" w:rsidR="00D976B4" w:rsidRDefault="00D976B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E8054EC" w14:textId="77777777" w:rsidR="00D976B4" w:rsidRDefault="003A652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436F3F">
      <w:rPr>
        <w:rFonts w:ascii="Cambria" w:hAnsi="Cambria"/>
        <w:noProof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C46DD4A" w14:textId="77777777" w:rsidR="00D976B4" w:rsidRDefault="00D976B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62AC2" w14:textId="77777777" w:rsidR="00D976B4" w:rsidRDefault="00D976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D028B" w14:textId="77777777" w:rsidR="00B20FF5" w:rsidRDefault="00B20FF5">
      <w:r>
        <w:separator/>
      </w:r>
    </w:p>
  </w:footnote>
  <w:footnote w:type="continuationSeparator" w:id="0">
    <w:p w14:paraId="63B63CB6" w14:textId="77777777" w:rsidR="00B20FF5" w:rsidRDefault="00B20F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3E7D6" w14:textId="77777777" w:rsidR="00D976B4" w:rsidRDefault="00D976B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C7D17" w14:textId="77777777" w:rsidR="00D976B4" w:rsidRDefault="00D976B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7A5"/>
    <w:rsid w:val="000538A8"/>
    <w:rsid w:val="000B7BED"/>
    <w:rsid w:val="000D0191"/>
    <w:rsid w:val="000D2DE1"/>
    <w:rsid w:val="00153414"/>
    <w:rsid w:val="001557A5"/>
    <w:rsid w:val="00177BCD"/>
    <w:rsid w:val="0028445F"/>
    <w:rsid w:val="002A5158"/>
    <w:rsid w:val="002D6014"/>
    <w:rsid w:val="002D7E17"/>
    <w:rsid w:val="003028CD"/>
    <w:rsid w:val="003035C8"/>
    <w:rsid w:val="0033696A"/>
    <w:rsid w:val="003A1C11"/>
    <w:rsid w:val="003A652D"/>
    <w:rsid w:val="00436F3F"/>
    <w:rsid w:val="0044245E"/>
    <w:rsid w:val="004D7BB0"/>
    <w:rsid w:val="005A729C"/>
    <w:rsid w:val="005E47DA"/>
    <w:rsid w:val="005F13B2"/>
    <w:rsid w:val="00661664"/>
    <w:rsid w:val="00665C94"/>
    <w:rsid w:val="006F62F5"/>
    <w:rsid w:val="00754447"/>
    <w:rsid w:val="007819E5"/>
    <w:rsid w:val="0081477F"/>
    <w:rsid w:val="008F1C34"/>
    <w:rsid w:val="00912126"/>
    <w:rsid w:val="0094788F"/>
    <w:rsid w:val="0096642B"/>
    <w:rsid w:val="009C2C8E"/>
    <w:rsid w:val="009C35D0"/>
    <w:rsid w:val="00A01323"/>
    <w:rsid w:val="00A56AD3"/>
    <w:rsid w:val="00B20FF5"/>
    <w:rsid w:val="00B36E7A"/>
    <w:rsid w:val="00B61057"/>
    <w:rsid w:val="00B6509B"/>
    <w:rsid w:val="00BB1329"/>
    <w:rsid w:val="00C337EA"/>
    <w:rsid w:val="00CA2CB4"/>
    <w:rsid w:val="00CC657D"/>
    <w:rsid w:val="00D50451"/>
    <w:rsid w:val="00D57D9E"/>
    <w:rsid w:val="00D7550B"/>
    <w:rsid w:val="00D8325C"/>
    <w:rsid w:val="00D9756A"/>
    <w:rsid w:val="00D976B4"/>
    <w:rsid w:val="00DD2607"/>
    <w:rsid w:val="00DD6270"/>
    <w:rsid w:val="00DE7F68"/>
    <w:rsid w:val="00E045E0"/>
    <w:rsid w:val="00E1396D"/>
    <w:rsid w:val="00E816F1"/>
    <w:rsid w:val="00F42EA2"/>
    <w:rsid w:val="00F65B38"/>
    <w:rsid w:val="00F82ECF"/>
    <w:rsid w:val="00FE6F1E"/>
    <w:rsid w:val="531920AE"/>
    <w:rsid w:val="788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494C5"/>
  <w15:docId w15:val="{0EED8408-EE28-4443-B707-4BD8BAC82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0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Roboty budowlane - N. Bytnica cz. II</vt:lpstr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Roboty budowlane - N. Bytnica cz. II</dc:title>
  <dc:creator>Directe Sp. z o.o</dc:creator>
  <cp:lastModifiedBy>Marek Jurkiewicz</cp:lastModifiedBy>
  <cp:revision>3</cp:revision>
  <dcterms:created xsi:type="dcterms:W3CDTF">2021-09-27T13:17:00Z</dcterms:created>
  <dcterms:modified xsi:type="dcterms:W3CDTF">2021-09-28T07:05:00Z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