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  <w:bookmarkStart w:id="0" w:name="_GoBack"/>
      <w:bookmarkEnd w:id="0"/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5296AEED" w:rsidR="00085411" w:rsidRPr="00275AD9" w:rsidRDefault="00275AD9" w:rsidP="00275AD9">
      <w:pPr>
        <w:spacing w:line="276" w:lineRule="auto"/>
        <w:ind w:left="2124" w:hanging="205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Zamawiający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Skarb Państwa </w:t>
      </w:r>
      <w:r w:rsidRPr="00275AD9">
        <w:rPr>
          <w:rFonts w:ascii="Arial" w:hAnsi="Arial" w:cs="Arial"/>
          <w:b/>
          <w:sz w:val="24"/>
        </w:rPr>
        <w:t>Państwowe Gospodarstwo Leśne Lasy Państwowe</w:t>
      </w:r>
      <w:r>
        <w:rPr>
          <w:rFonts w:ascii="Arial" w:hAnsi="Arial" w:cs="Arial"/>
          <w:b/>
          <w:bCs/>
          <w:sz w:val="24"/>
        </w:rPr>
        <w:t xml:space="preserve"> </w:t>
      </w:r>
      <w:r w:rsidRPr="00275AD9">
        <w:rPr>
          <w:rFonts w:ascii="Arial" w:hAnsi="Arial" w:cs="Arial"/>
          <w:b/>
          <w:sz w:val="24"/>
        </w:rPr>
        <w:t>Nadleśnictwo Prószków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8CF4" w14:textId="77777777" w:rsidR="007008E0" w:rsidRDefault="007008E0" w:rsidP="003D324B">
      <w:r>
        <w:separator/>
      </w:r>
    </w:p>
  </w:endnote>
  <w:endnote w:type="continuationSeparator" w:id="0">
    <w:p w14:paraId="0F135239" w14:textId="77777777" w:rsidR="007008E0" w:rsidRDefault="007008E0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8B184" w14:textId="77777777" w:rsidR="007008E0" w:rsidRDefault="007008E0" w:rsidP="003D324B">
      <w:r>
        <w:separator/>
      </w:r>
    </w:p>
  </w:footnote>
  <w:footnote w:type="continuationSeparator" w:id="0">
    <w:p w14:paraId="28A313CF" w14:textId="77777777" w:rsidR="007008E0" w:rsidRDefault="007008E0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0D1B" w14:textId="52FCBDC6" w:rsidR="0062006B" w:rsidRPr="0062006B" w:rsidRDefault="0062006B" w:rsidP="00F7101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F7101B">
      <w:rPr>
        <w:rFonts w:ascii="Arial" w:eastAsia="Calibri" w:hAnsi="Arial" w:cs="Arial"/>
        <w:sz w:val="22"/>
        <w:szCs w:val="22"/>
        <w:lang w:eastAsia="en-US"/>
      </w:rPr>
      <w:t>12 do SWZ</w:t>
    </w:r>
  </w:p>
  <w:p w14:paraId="724C9667" w14:textId="77777777"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5AD9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008E0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7101B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A6F223A4-80A3-49D7-B6FE-6A1E099B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Łukasz Waluś</cp:lastModifiedBy>
  <cp:revision>3</cp:revision>
  <cp:lastPrinted>2020-08-21T13:35:00Z</cp:lastPrinted>
  <dcterms:created xsi:type="dcterms:W3CDTF">2021-08-23T12:12:00Z</dcterms:created>
  <dcterms:modified xsi:type="dcterms:W3CDTF">2021-09-05T12:27:00Z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