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2B2C" w14:textId="26A92E9A" w:rsidR="004A44DB" w:rsidRDefault="000F356D" w:rsidP="00BE61B4">
      <w:pPr>
        <w:spacing w:after="480"/>
        <w:rPr>
          <w:rStyle w:val="Pogrubienie"/>
          <w:rFonts w:ascii="Arial" w:hAnsi="Arial" w:cs="Arial"/>
          <w:b w:val="0"/>
          <w:sz w:val="24"/>
          <w:szCs w:val="24"/>
        </w:rPr>
      </w:pPr>
      <w:r w:rsidRPr="00AE5E24">
        <w:rPr>
          <w:rFonts w:ascii="Arial" w:hAnsi="Arial" w:cs="Arial"/>
          <w:sz w:val="24"/>
          <w:szCs w:val="24"/>
        </w:rPr>
        <w:t xml:space="preserve">Prószków, </w:t>
      </w:r>
      <w:r w:rsidR="005A16F4">
        <w:rPr>
          <w:rFonts w:ascii="Arial" w:hAnsi="Arial" w:cs="Arial"/>
          <w:sz w:val="24"/>
          <w:szCs w:val="24"/>
        </w:rPr>
        <w:t>30</w:t>
      </w:r>
      <w:r w:rsidRPr="00AE5E24">
        <w:rPr>
          <w:rFonts w:ascii="Arial" w:hAnsi="Arial" w:cs="Arial"/>
          <w:sz w:val="24"/>
          <w:szCs w:val="24"/>
        </w:rPr>
        <w:t>.03.2021 r.</w:t>
      </w:r>
      <w:r w:rsidRPr="00AE5E24">
        <w:rPr>
          <w:rFonts w:ascii="Arial" w:hAnsi="Arial" w:cs="Arial"/>
          <w:sz w:val="24"/>
          <w:szCs w:val="24"/>
        </w:rPr>
        <w:br/>
        <w:t xml:space="preserve">Zn. </w:t>
      </w:r>
      <w:proofErr w:type="spellStart"/>
      <w:r w:rsidRPr="00AE5E24">
        <w:rPr>
          <w:rFonts w:ascii="Arial" w:hAnsi="Arial" w:cs="Arial"/>
          <w:sz w:val="24"/>
          <w:szCs w:val="24"/>
        </w:rPr>
        <w:t>spr</w:t>
      </w:r>
      <w:proofErr w:type="spellEnd"/>
      <w:r w:rsidRPr="00AE5E24">
        <w:rPr>
          <w:rFonts w:ascii="Arial" w:hAnsi="Arial" w:cs="Arial"/>
          <w:sz w:val="24"/>
          <w:szCs w:val="24"/>
        </w:rPr>
        <w:t xml:space="preserve">.: </w:t>
      </w:r>
      <w:r w:rsidR="005A16F4" w:rsidRPr="005A16F4">
        <w:rPr>
          <w:rFonts w:ascii="Arial" w:hAnsi="Arial" w:cs="Arial"/>
          <w:sz w:val="24"/>
          <w:szCs w:val="24"/>
        </w:rPr>
        <w:t>NK.1101.10.13.2020</w:t>
      </w:r>
      <w:r w:rsidRPr="00AE5E24">
        <w:rPr>
          <w:rFonts w:ascii="Arial" w:hAnsi="Arial" w:cs="Arial"/>
          <w:sz w:val="24"/>
          <w:szCs w:val="24"/>
        </w:rPr>
        <w:br/>
      </w:r>
      <w:r w:rsidRPr="00AE5E24">
        <w:rPr>
          <w:rFonts w:ascii="Arial" w:hAnsi="Arial" w:cs="Arial"/>
          <w:sz w:val="24"/>
          <w:szCs w:val="24"/>
        </w:rPr>
        <w:br/>
      </w:r>
      <w:r w:rsidR="00AE5E24" w:rsidRPr="00B61DA4">
        <w:rPr>
          <w:rStyle w:val="Pogrubienie"/>
          <w:rFonts w:ascii="Arial" w:hAnsi="Arial" w:cs="Arial"/>
          <w:sz w:val="28"/>
          <w:szCs w:val="28"/>
        </w:rPr>
        <w:t xml:space="preserve">INFORMACJA O WYNIKACH NABORU na stanowisko </w:t>
      </w:r>
      <w:r w:rsidR="005A16F4" w:rsidRPr="00B61DA4">
        <w:rPr>
          <w:rStyle w:val="Pogrubienie"/>
          <w:rFonts w:ascii="Arial" w:hAnsi="Arial" w:cs="Arial"/>
          <w:sz w:val="28"/>
          <w:szCs w:val="28"/>
        </w:rPr>
        <w:t>R</w:t>
      </w:r>
      <w:r w:rsidR="00293E74" w:rsidRPr="00B61DA4">
        <w:rPr>
          <w:rStyle w:val="Pogrubienie"/>
          <w:rFonts w:ascii="Arial" w:hAnsi="Arial" w:cs="Arial"/>
          <w:sz w:val="28"/>
          <w:szCs w:val="28"/>
        </w:rPr>
        <w:t xml:space="preserve">eferenta ds. </w:t>
      </w:r>
      <w:r w:rsidR="005A16F4" w:rsidRPr="00B61DA4">
        <w:rPr>
          <w:rStyle w:val="Pogrubienie"/>
          <w:rFonts w:ascii="Arial" w:hAnsi="Arial" w:cs="Arial"/>
          <w:sz w:val="28"/>
          <w:szCs w:val="28"/>
        </w:rPr>
        <w:t>kancelaryj</w:t>
      </w:r>
      <w:r w:rsidR="00293E74" w:rsidRPr="00B61DA4">
        <w:rPr>
          <w:rStyle w:val="Pogrubienie"/>
          <w:rFonts w:ascii="Arial" w:hAnsi="Arial" w:cs="Arial"/>
          <w:sz w:val="28"/>
          <w:szCs w:val="28"/>
        </w:rPr>
        <w:t>nych</w:t>
      </w:r>
      <w:r w:rsidR="00AE5E24">
        <w:rPr>
          <w:rStyle w:val="Pogrubienie"/>
          <w:rFonts w:ascii="Arial" w:hAnsi="Arial" w:cs="Arial"/>
          <w:sz w:val="24"/>
          <w:szCs w:val="24"/>
        </w:rPr>
        <w:br/>
      </w:r>
      <w:r w:rsidR="00AE5E24">
        <w:rPr>
          <w:rStyle w:val="Pogrubienie"/>
          <w:rFonts w:ascii="Arial" w:hAnsi="Arial" w:cs="Arial"/>
          <w:sz w:val="24"/>
          <w:szCs w:val="24"/>
        </w:rPr>
        <w:br/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>Państwowe Gospodarstwo Leśne Lasy Państwowe Nadleśnictwo Prószków ul. Opolska 11, 46-060 Prószków informuje o zakończeniu procedury naboru na wolne stanowisko pracy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:</w:t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R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eferent ds. 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kancelaryjnych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, w związku z wyłonieniem Kandydata do zatrudnienia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W postępowaniu wpłynęło 8 ofert, spośród których 7 zostało dopuszczonych do etapu rozmowy kwalifikacyjnej, w której wzięło udział 6 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andydatów (j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 xml:space="preserve">eden z 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402B12" w:rsidRPr="00AE5E24">
        <w:rPr>
          <w:rStyle w:val="Pogrubienie"/>
          <w:rFonts w:ascii="Arial" w:hAnsi="Arial" w:cs="Arial"/>
          <w:b w:val="0"/>
          <w:sz w:val="24"/>
          <w:szCs w:val="24"/>
        </w:rPr>
        <w:t>andydat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ów</w:t>
      </w:r>
      <w:r w:rsidR="00402B12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z</w:t>
      </w:r>
      <w:r w:rsidR="00A96D1F" w:rsidRPr="00AE5E24">
        <w:rPr>
          <w:rStyle w:val="Pogrubienie"/>
          <w:rFonts w:ascii="Arial" w:hAnsi="Arial" w:cs="Arial"/>
          <w:b w:val="0"/>
          <w:sz w:val="24"/>
          <w:szCs w:val="24"/>
        </w:rPr>
        <w:t>rezygn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ował</w:t>
      </w:r>
      <w:r w:rsidR="00A96D1F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z udziału w rozmowie kwalifikacyjnej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A96D1F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W wyniku przeprowadzonej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 xml:space="preserve"> rozmowy kwalifikacyjnej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najwyższą ocenę uzyskała Pani </w:t>
      </w:r>
      <w:r w:rsidR="005A16F4" w:rsidRPr="00B61DA4">
        <w:rPr>
          <w:rStyle w:val="Pogrubienie"/>
          <w:rFonts w:ascii="Arial" w:hAnsi="Arial" w:cs="Arial"/>
          <w:sz w:val="24"/>
          <w:szCs w:val="24"/>
        </w:rPr>
        <w:t>Joanna Jasionowska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. Oferta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andydat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ki spełniła wszystkie wymagania formalne oraz minimalne wymagania kwalifikacyjne. 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W trakcie rozmowy kwalifikacyjnej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andydat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ka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potwierdził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a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posiadani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 xml:space="preserve">wymaganych 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kwalifikacji do zatrudnienia na stanowisku</w:t>
      </w:r>
      <w:r w:rsidR="00293E74" w:rsidRPr="00293E74">
        <w:t xml:space="preserve"> </w:t>
      </w:r>
      <w:bookmarkStart w:id="0" w:name="_Hlk67559307"/>
      <w:r w:rsidR="00B61DA4">
        <w:rPr>
          <w:rStyle w:val="Pogrubienie"/>
          <w:rFonts w:ascii="Arial" w:hAnsi="Arial" w:cs="Arial"/>
          <w:b w:val="0"/>
          <w:sz w:val="24"/>
          <w:szCs w:val="24"/>
        </w:rPr>
        <w:t>R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eferent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a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ds. 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kancelaryjnych.</w:t>
      </w:r>
      <w:bookmarkEnd w:id="0"/>
    </w:p>
    <w:sectPr w:rsidR="004A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E6685"/>
    <w:multiLevelType w:val="hybridMultilevel"/>
    <w:tmpl w:val="C1BA82DA"/>
    <w:lvl w:ilvl="0" w:tplc="4E9C3E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C"/>
    <w:rsid w:val="0009686C"/>
    <w:rsid w:val="000F356D"/>
    <w:rsid w:val="00293E74"/>
    <w:rsid w:val="00383AF3"/>
    <w:rsid w:val="00402B12"/>
    <w:rsid w:val="004A44DB"/>
    <w:rsid w:val="00583623"/>
    <w:rsid w:val="005A16F4"/>
    <w:rsid w:val="00717EFC"/>
    <w:rsid w:val="00A96D1F"/>
    <w:rsid w:val="00AE5E24"/>
    <w:rsid w:val="00B61DA4"/>
    <w:rsid w:val="00B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7AB"/>
  <w15:chartTrackingRefBased/>
  <w15:docId w15:val="{1D3B4910-6B33-4335-A398-109CEAE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Szawala</dc:creator>
  <cp:keywords/>
  <dc:description/>
  <cp:lastModifiedBy>Piotr Goździewicz</cp:lastModifiedBy>
  <cp:revision>2</cp:revision>
  <dcterms:created xsi:type="dcterms:W3CDTF">2021-03-31T11:24:00Z</dcterms:created>
  <dcterms:modified xsi:type="dcterms:W3CDTF">2021-03-31T11:24:00Z</dcterms:modified>
</cp:coreProperties>
</file>